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4535"/>
        <w:jc w:val="right"/>
      </w:pPr>
      <w:r>
        <w:rPr>
          <w:sz w:val="22"/>
        </w:rPr>
        <w:t>В ____________________ районный суд</w:t>
        <w:br/>
      </w:r>
      <w:r>
        <w:rPr>
          <w:sz w:val="22"/>
        </w:rPr>
        <w:t>Истец: ____________________ (Ф.И.О., адрес)</w:t>
        <w:br/>
      </w:r>
      <w:r>
        <w:rPr>
          <w:sz w:val="22"/>
        </w:rPr>
        <w:t>Ответчик: ____________________ (Ф.И.О., адрес)</w:t>
        <w:br/>
      </w:r>
      <w:r>
        <w:rPr>
          <w:sz w:val="22"/>
        </w:rPr>
        <w:t>Цена иска: ____________ рублей</w:t>
        <w:br/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60"/>
        <w:jc w:val="center"/>
      </w:pPr>
      <w:r>
        <w:rPr>
          <w:b/>
          <w:i w:val="0"/>
          <w:sz w:val="26"/>
        </w:rPr>
        <w:t>ИСКОВОЕ ЗАЯВЛЕНИЕ</w:t>
      </w:r>
    </w:p>
    <w:p>
      <w:pPr>
        <w:spacing w:after="200"/>
        <w:jc w:val="center"/>
      </w:pPr>
      <w:r>
        <w:rPr>
          <w:b w:val="0"/>
          <w:i/>
          <w:sz w:val="22"/>
        </w:rPr>
        <w:t>о разделе совместно нажитого имущества и взыскании компенсации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С «____» __________ 20___ г. по «____» __________ 20___ г. я состоял(а) в браке с ответчиком. В период брака приобретён автомобиль ____________________, VIN ____________________, являющийся совместно нажитым имуществом (ст. 34 СК РФ).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Без моего согласия ответчик продал указанный автомобиль «____» __________ 20___ г. Возврат автомобиля невозможен/нецелесообразен, однако его стоимость подлежит разделу. Рыночная стоимость автомобиля на момент рассмотрения дела составляет ____________ рублей, что подтверждается отчётом об оценке независимого оценщика.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В силу ст. 34, 38, 39 СК РФ доли супругов признаются равными, а при отчуждении общего имущества одним из супругов второй вправе требовать денежной компенсации своей доли.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На основании изложенного, руководствуясь ст. 34, 38, 39 СК РФ, ст. 131–132 ГПК РФ, прошу: произвести раздел совместно нажитого имущества; взыскать с ответчика в мою пользу денежную компенсацию 1/2 стоимости проданного автомобиля в размере ____________ рублей.</w:t>
      </w:r>
    </w:p>
    <w:p>
      <w:pPr>
        <w:spacing w:after="40"/>
        <w:jc w:val="left"/>
      </w:pPr>
      <w:r>
        <w:rPr>
          <w:b/>
          <w:i w:val="0"/>
          <w:sz w:val="24"/>
        </w:rPr>
        <w:t>Приложения:</w:t>
      </w:r>
    </w:p>
    <w:p>
      <w:pPr>
        <w:pStyle w:val="ListBullet"/>
        <w:spacing w:after="40"/>
      </w:pPr>
      <w:r>
        <w:rPr>
          <w:sz w:val="22"/>
        </w:rPr>
        <w:t>отчёт об оценке рыночной стоимости автомобиля;</w:t>
      </w:r>
    </w:p>
    <w:p>
      <w:pPr>
        <w:pStyle w:val="ListBullet"/>
        <w:spacing w:after="40"/>
      </w:pPr>
      <w:r>
        <w:rPr>
          <w:sz w:val="22"/>
        </w:rPr>
        <w:t>свидетельство о заключении/расторжении брака;</w:t>
      </w:r>
    </w:p>
    <w:p>
      <w:pPr>
        <w:pStyle w:val="ListBullet"/>
        <w:spacing w:after="40"/>
      </w:pPr>
      <w:r>
        <w:rPr>
          <w:sz w:val="22"/>
        </w:rPr>
        <w:t>документы, подтверждающие приобретение и продажу автомобиля;</w:t>
      </w:r>
    </w:p>
    <w:p>
      <w:pPr>
        <w:pStyle w:val="ListBullet"/>
        <w:spacing w:after="40"/>
      </w:pPr>
      <w:r>
        <w:rPr>
          <w:sz w:val="22"/>
        </w:rPr>
        <w:t>квитанция об уплате госпошлины; копии иска по числу лиц.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before="240"/>
      </w:pPr>
      <w:r>
        <w:rPr>
          <w:sz w:val="24"/>
        </w:rPr>
        <w:t>«____» ____________ 20___ г.        __________________ / ______________________ /</w:t>
      </w:r>
    </w:p>
    <w:p>
      <w:pPr>
        <w:spacing w:after="0"/>
        <w:jc w:val="left"/>
      </w:pPr>
      <w:r>
        <w:rPr>
          <w:b w:val="0"/>
          <w:i w:val="0"/>
          <w:sz w:val="18"/>
        </w:rPr>
        <w:t>(дата)                                          (подпись)                (расшифровка)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left"/>
      </w:pPr>
      <w:r>
        <w:rPr>
          <w:b w:val="0"/>
          <w:i/>
          <w:sz w:val="18"/>
        </w:rPr>
        <w:t>Образец подготовлен ООО «МЭТР» (expertmetr.ru). Скорректируйте под ваш случай; адресат может запросить дополнительные документы. Независимую экспертизу и оценку для суда, страховой и госорганов выполняет ООО «МЭТР» — expertmetr.ru, +7 (495) 771-24-46.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