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819"/>
        <w:jc w:val="right"/>
      </w:pPr>
      <w:r>
        <w:rPr>
          <w:sz w:val="22"/>
        </w:rPr>
        <w:t>В отдел опеки и попечительства</w:t>
        <w:br/>
      </w:r>
      <w:r>
        <w:rPr>
          <w:sz w:val="22"/>
        </w:rPr>
        <w:t>администрации ______________________ района</w:t>
        <w:br/>
      </w:r>
      <w:r>
        <w:rPr>
          <w:sz w:val="22"/>
        </w:rPr>
        <w:t>г. ______________________</w:t>
        <w:br/>
      </w:r>
      <w:r>
        <w:rPr>
          <w:sz w:val="22"/>
        </w:rPr>
        <w:br/>
      </w:r>
      <w:r>
        <w:rPr>
          <w:sz w:val="22"/>
        </w:rPr>
        <w:t>от ______________________________________</w:t>
        <w:br/>
      </w:r>
      <w:r>
        <w:rPr>
          <w:sz w:val="22"/>
        </w:rPr>
        <w:t>(Ф.И.О. родителя/законного представителя полностью)</w:t>
        <w:br/>
      </w:r>
      <w:r>
        <w:rPr>
          <w:sz w:val="22"/>
        </w:rPr>
        <w:t>паспорт: серия ______ № ____________,</w:t>
        <w:br/>
      </w:r>
      <w:r>
        <w:rPr>
          <w:sz w:val="22"/>
        </w:rPr>
        <w:t>выдан ____________________________________</w:t>
        <w:br/>
      </w:r>
      <w:r>
        <w:rPr>
          <w:sz w:val="22"/>
        </w:rPr>
        <w:t>зарегистрирован(а) по адресу: __________</w:t>
        <w:br/>
      </w:r>
      <w:r>
        <w:rPr>
          <w:sz w:val="22"/>
        </w:rPr>
        <w:t>____________________________________</w:t>
        <w:br/>
      </w:r>
      <w:r>
        <w:rPr>
          <w:sz w:val="22"/>
        </w:rPr>
        <w:t>телефон: ______________________________</w:t>
        <w:br/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after="80"/>
        <w:jc w:val="center"/>
      </w:pPr>
      <w:r>
        <w:rPr>
          <w:b/>
          <w:i w:val="0"/>
          <w:sz w:val="26"/>
        </w:rPr>
        <w:t>ЗАЯВЛЕНИЕ</w:t>
      </w:r>
    </w:p>
    <w:p>
      <w:pPr>
        <w:spacing w:after="40"/>
        <w:jc w:val="center"/>
      </w:pPr>
      <w:r>
        <w:rPr>
          <w:b w:val="0"/>
          <w:i/>
          <w:sz w:val="22"/>
        </w:rPr>
        <w:t>о выдаче предварительного разрешения на продажу жилого помещения,</w:t>
      </w:r>
    </w:p>
    <w:p>
      <w:pPr>
        <w:spacing w:after="200"/>
        <w:jc w:val="center"/>
      </w:pPr>
      <w:r>
        <w:rPr>
          <w:b w:val="0"/>
          <w:i/>
          <w:sz w:val="22"/>
        </w:rPr>
        <w:t>принадлежащего несовершеннолетнему (доли), в связи с улучшением жилищных условий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Прошу выдать предварительное разрешение на продажу жилого помещения, расположенного по адресу: __________________________________________________ (далее — продаваемая квартира), общей площадью ______ кв. м, в котором несовершеннолетнему(ей) ____________________________ (Ф.И.О., дата рождения) принадлежит на праве собственности ______ доля.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Продажа осуществляется в связи с улучшением жилищных условий несовершеннолетнего. Одновременно с продажей приобретается жилое помещение по адресу: __________________________________________________ (далее — приобретаемая квартира), общей площадью ______ кв. м, в котором несовершеннолетнему будет выделена доля в размере ______, что соответствует площади ______ кв. м.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Тем самым имущественные права несовершеннолетнего не ухудшаются: площадь и стоимость принадлежащей ему доли в приобретаемой квартире не меньше, чем в продаваемой. Рыночная стоимость долей подтверждается отчётами об оценке (прилагаются).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Обязуюсь в срок ______ после регистрации перехода права зарегистрировать право собственности несовершеннолетнего на долю в приобретаемой квартире и представить в орган опеки подтверждающие документы (выписку из ЕГРН).</w:t>
      </w:r>
    </w:p>
    <w:p>
      <w:pPr>
        <w:spacing w:after="40"/>
        <w:jc w:val="left"/>
      </w:pPr>
      <w:r>
        <w:rPr>
          <w:b/>
          <w:i w:val="0"/>
          <w:sz w:val="24"/>
        </w:rPr>
        <w:t>Приложения:</w:t>
      </w:r>
    </w:p>
    <w:p>
      <w:pPr>
        <w:pStyle w:val="ListBullet"/>
        <w:spacing w:after="40"/>
      </w:pPr>
      <w:r>
        <w:rPr>
          <w:sz w:val="22"/>
        </w:rPr>
        <w:t>выписки из ЕГРН на продаваемую и приобретаемую квартиры;</w:t>
      </w:r>
    </w:p>
    <w:p>
      <w:pPr>
        <w:pStyle w:val="ListBullet"/>
        <w:spacing w:after="40"/>
      </w:pPr>
      <w:r>
        <w:rPr>
          <w:sz w:val="22"/>
        </w:rPr>
        <w:t>отчёты об оценке рыночной стоимости продаваемой и приобретаемой квартир (долей);</w:t>
      </w:r>
    </w:p>
    <w:p>
      <w:pPr>
        <w:pStyle w:val="ListBullet"/>
        <w:spacing w:after="40"/>
      </w:pPr>
      <w:r>
        <w:rPr>
          <w:sz w:val="22"/>
        </w:rPr>
        <w:t>проекты договоров купли-продажи;</w:t>
      </w:r>
    </w:p>
    <w:p>
      <w:pPr>
        <w:pStyle w:val="ListBullet"/>
        <w:spacing w:after="40"/>
      </w:pPr>
      <w:r>
        <w:rPr>
          <w:sz w:val="22"/>
        </w:rPr>
        <w:t>свидетельство о рождении несовершеннолетнего, паспорта сторон;</w:t>
      </w:r>
    </w:p>
    <w:p>
      <w:pPr>
        <w:pStyle w:val="ListBullet"/>
        <w:spacing w:after="40"/>
      </w:pPr>
      <w:r>
        <w:rPr>
          <w:sz w:val="22"/>
        </w:rPr>
        <w:t>согласие несовершеннолетнего старше 14 лет (при наличии).</w:t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before="240"/>
      </w:pPr>
      <w:r>
        <w:rPr>
          <w:sz w:val="24"/>
        </w:rPr>
        <w:t>«____» ____________ 20___ г.        __________________ / ______________________ /</w:t>
      </w:r>
    </w:p>
    <w:p>
      <w:pPr>
        <w:spacing w:after="0"/>
        <w:jc w:val="left"/>
      </w:pPr>
      <w:r>
        <w:rPr>
          <w:b w:val="0"/>
          <w:i w:val="0"/>
          <w:sz w:val="18"/>
        </w:rPr>
        <w:t>(дата)                                          (подпись)                (расшифровка)</w:t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after="120"/>
        <w:jc w:val="left"/>
      </w:pPr>
      <w:r>
        <w:rPr>
          <w:b w:val="0"/>
          <w:i/>
          <w:sz w:val="18"/>
        </w:rPr>
        <w:t>Образец подготовлен ООО «МЭТР» (expertmetr.ru). Формулировки скорректируйте под ваш случай; орган опеки может запросить дополнительные документы. Рыночную стоимость долей для опеки подтверждает независимая оценка — expertmetr.ru.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